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B" w:rsidRDefault="00216E0B" w:rsidP="00216E0B">
      <w:pPr>
        <w:pStyle w:val="a5"/>
      </w:pPr>
      <w:r>
        <w:t>УВЕДОМЛЕНИЕ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О ПРОВЕДЕНИИ ОБЩЕГО СОБРАНИЯ СОБСТВЕННИКОВ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ПОМЕЩЕНИЙ В МНОГОКВАРТИРНОМ ДОМЕ   ПО АДРЕСУ: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г. Калуга, ул. Московская, д. 311 корп.4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</w:p>
    <w:p w:rsidR="00216E0B" w:rsidRDefault="00A9578C" w:rsidP="00216E0B">
      <w:pPr>
        <w:jc w:val="both"/>
      </w:pPr>
      <w:r>
        <w:t>15</w:t>
      </w:r>
      <w:r w:rsidR="00216E0B">
        <w:t>.02.2016                                                                                                                        г. Калуга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</w:p>
    <w:p w:rsidR="00216E0B" w:rsidRDefault="00216E0B" w:rsidP="00216E0B">
      <w:pPr>
        <w:jc w:val="center"/>
        <w:rPr>
          <w:b/>
        </w:rPr>
      </w:pPr>
      <w:r>
        <w:rPr>
          <w:b/>
        </w:rPr>
        <w:t>Уважаемый  собственник помещения в многоквартирном доме!</w:t>
      </w:r>
    </w:p>
    <w:p w:rsidR="00216E0B" w:rsidRDefault="00216E0B" w:rsidP="00216E0B">
      <w:pPr>
        <w:jc w:val="both"/>
      </w:pPr>
    </w:p>
    <w:p w:rsidR="00216E0B" w:rsidRDefault="00216E0B" w:rsidP="00216E0B">
      <w:pPr>
        <w:pStyle w:val="a3"/>
      </w:pPr>
      <w:r>
        <w:tab/>
        <w:t xml:space="preserve">Приглашаем Вас принять участие в общем собрании собственников помещений в многоквартирном доме, расположенном по адресу: г. Калуга, ул. Московская д. 311 корп. 4, которое будет проводиться   </w:t>
      </w:r>
      <w:r w:rsidR="00A9578C">
        <w:t>25</w:t>
      </w:r>
      <w:r>
        <w:t>.</w:t>
      </w:r>
      <w:r w:rsidR="003F0D80">
        <w:t>02</w:t>
      </w:r>
      <w:r>
        <w:t xml:space="preserve">.2016 в 18.00 час. </w:t>
      </w:r>
      <w:proofErr w:type="gramStart"/>
      <w:r>
        <w:t>в</w:t>
      </w:r>
      <w:proofErr w:type="gramEnd"/>
      <w:r>
        <w:t>о дворе дома  с повесткой дня:</w:t>
      </w:r>
    </w:p>
    <w:p w:rsidR="00216E0B" w:rsidRDefault="00216E0B" w:rsidP="00216E0B">
      <w:pPr>
        <w:jc w:val="both"/>
      </w:pPr>
      <w:r>
        <w:t xml:space="preserve"> </w:t>
      </w:r>
    </w:p>
    <w:p w:rsidR="00216E0B" w:rsidRDefault="00216E0B" w:rsidP="00216E0B">
      <w:pPr>
        <w:numPr>
          <w:ilvl w:val="0"/>
          <w:numId w:val="1"/>
        </w:numPr>
        <w:ind w:left="0"/>
        <w:jc w:val="both"/>
      </w:pPr>
      <w:r>
        <w:t xml:space="preserve">Выбор формы эксплуатации (обслуживания) </w:t>
      </w:r>
      <w:r w:rsidR="00BA6362">
        <w:t>многоквартирного дома.</w:t>
      </w:r>
    </w:p>
    <w:p w:rsidR="00216E0B" w:rsidRDefault="00216E0B" w:rsidP="00216E0B">
      <w:pPr>
        <w:numPr>
          <w:ilvl w:val="0"/>
          <w:numId w:val="1"/>
        </w:numPr>
        <w:ind w:left="0"/>
        <w:jc w:val="both"/>
      </w:pPr>
      <w:r w:rsidRPr="00920D7A">
        <w:t>Утверждение эксплуатирующей организации (управляющей компании)</w:t>
      </w:r>
      <w:r w:rsidR="00BA6362">
        <w:t>.</w:t>
      </w:r>
    </w:p>
    <w:p w:rsidR="00BA6362" w:rsidRDefault="00A9578C" w:rsidP="00216E0B">
      <w:pPr>
        <w:numPr>
          <w:ilvl w:val="0"/>
          <w:numId w:val="1"/>
        </w:numPr>
        <w:ind w:left="0"/>
        <w:jc w:val="both"/>
      </w:pPr>
      <w:r>
        <w:t>Обслуживание крышной котельной.</w:t>
      </w:r>
    </w:p>
    <w:p w:rsidR="00A9578C" w:rsidRPr="00920D7A" w:rsidRDefault="00A9578C" w:rsidP="00216E0B">
      <w:pPr>
        <w:numPr>
          <w:ilvl w:val="0"/>
          <w:numId w:val="1"/>
        </w:numPr>
        <w:ind w:left="0"/>
        <w:jc w:val="both"/>
      </w:pPr>
      <w:r>
        <w:t>Запуск/обслуживание лифтов.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  <w:r>
        <w:t xml:space="preserve"> </w:t>
      </w:r>
      <w:r>
        <w:tab/>
      </w:r>
    </w:p>
    <w:p w:rsidR="00216E0B" w:rsidRPr="007C3CB9" w:rsidRDefault="00216E0B" w:rsidP="00216E0B">
      <w:pPr>
        <w:jc w:val="both"/>
      </w:pPr>
      <w:r>
        <w:tab/>
        <w:t xml:space="preserve"> Ознакомиться с информацией и материалами, которые будут представлены на  собрании   возможно по адресу: </w:t>
      </w:r>
      <w:proofErr w:type="gramStart"/>
      <w:r>
        <w:t>г</w:t>
      </w:r>
      <w:proofErr w:type="gramEnd"/>
      <w:r>
        <w:t>. Калуга, ул. Суворова д.160</w:t>
      </w:r>
      <w:r w:rsidRPr="007C3CB9">
        <w:t xml:space="preserve">, </w:t>
      </w:r>
      <w:r>
        <w:t xml:space="preserve"> </w:t>
      </w:r>
      <w:r w:rsidRPr="007C3CB9">
        <w:t>тел. (4842)573827</w:t>
      </w:r>
    </w:p>
    <w:p w:rsidR="00216E0B" w:rsidRDefault="00216E0B" w:rsidP="00216E0B">
      <w:pPr>
        <w:ind w:firstLine="720"/>
        <w:jc w:val="both"/>
      </w:pPr>
      <w:r>
        <w:tab/>
      </w:r>
    </w:p>
    <w:p w:rsidR="00216E0B" w:rsidRDefault="00216E0B" w:rsidP="00216E0B">
      <w:pPr>
        <w:jc w:val="both"/>
        <w:rPr>
          <w:b/>
        </w:rPr>
      </w:pPr>
      <w:r>
        <w:t xml:space="preserve">Решения, принятые общим собранием собственников помещений будут размещены на доске объявлений при входах в подъезды, а так же опубликованы  на сайте </w:t>
      </w:r>
      <w:proofErr w:type="spellStart"/>
      <w:r w:rsidRPr="00A44CDB">
        <w:rPr>
          <w:b/>
        </w:rPr>
        <w:t>kaluga.tashirstroy.ru</w:t>
      </w:r>
      <w:proofErr w:type="spellEnd"/>
    </w:p>
    <w:p w:rsidR="00BA6362" w:rsidRDefault="00BA6362" w:rsidP="00216E0B">
      <w:pPr>
        <w:jc w:val="both"/>
      </w:pPr>
    </w:p>
    <w:p w:rsidR="00A94D72" w:rsidRPr="00216E0B" w:rsidRDefault="00216E0B" w:rsidP="00216E0B">
      <w:pPr>
        <w:jc w:val="both"/>
      </w:pPr>
      <w:r w:rsidRPr="00216E0B">
        <w:t xml:space="preserve">С уважением, </w:t>
      </w:r>
      <w:r w:rsidR="00BA6362">
        <w:t xml:space="preserve">председатель совета МКД </w:t>
      </w:r>
      <w:r w:rsidR="00BA6362" w:rsidRPr="00216E0B">
        <w:t>Мальцева Елена Борисовна квартира № 56 (ДДУ № Д-57/М311/2-2014 от 28.11.2014</w:t>
      </w:r>
      <w:r w:rsidR="00BA6362">
        <w:t>)</w:t>
      </w:r>
    </w:p>
    <w:p w:rsidR="00216E0B" w:rsidRPr="00216E0B" w:rsidRDefault="00216E0B" w:rsidP="00216E0B">
      <w:pPr>
        <w:jc w:val="both"/>
      </w:pPr>
    </w:p>
    <w:sectPr w:rsidR="00216E0B" w:rsidRPr="00216E0B" w:rsidSect="00A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75B"/>
    <w:multiLevelType w:val="hybridMultilevel"/>
    <w:tmpl w:val="6EF05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0B"/>
    <w:rsid w:val="00106EE9"/>
    <w:rsid w:val="00216E0B"/>
    <w:rsid w:val="002B0F75"/>
    <w:rsid w:val="003F0D80"/>
    <w:rsid w:val="00564D37"/>
    <w:rsid w:val="005D6884"/>
    <w:rsid w:val="0068434D"/>
    <w:rsid w:val="00840CD5"/>
    <w:rsid w:val="00923EFF"/>
    <w:rsid w:val="00A44CDB"/>
    <w:rsid w:val="00A94D72"/>
    <w:rsid w:val="00A9578C"/>
    <w:rsid w:val="00BA6362"/>
    <w:rsid w:val="00C32C13"/>
    <w:rsid w:val="00E16890"/>
    <w:rsid w:val="00E71199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0B"/>
    <w:pPr>
      <w:jc w:val="both"/>
    </w:pPr>
  </w:style>
  <w:style w:type="character" w:customStyle="1" w:styleId="a4">
    <w:name w:val="Основной текст Знак"/>
    <w:basedOn w:val="a0"/>
    <w:link w:val="a3"/>
    <w:rsid w:val="0021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16E0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16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rsid w:val="00216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Lida</cp:lastModifiedBy>
  <cp:revision>4</cp:revision>
  <cp:lastPrinted>2016-02-04T12:09:00Z</cp:lastPrinted>
  <dcterms:created xsi:type="dcterms:W3CDTF">2016-02-04T11:28:00Z</dcterms:created>
  <dcterms:modified xsi:type="dcterms:W3CDTF">2016-02-17T13:22:00Z</dcterms:modified>
</cp:coreProperties>
</file>